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9f2a3c97d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ELOY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ELOY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7c8a48d064c41ae"/>
      <w:footerReference xmlns:r="http://schemas.openxmlformats.org/officeDocument/2006/relationships" w:type="default" r:id="R5ece27922467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ELOY AS   ·   Org.nr 980 203 646   ·   Halfdan Kjerulfs gate 4   ·   5017 BERGEN   ·   Tlf. 55 36 03 00   ·   efl@dataloy.com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ELOY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c8a48d064c41ae" /><Relationship Type="http://schemas.openxmlformats.org/officeDocument/2006/relationships/footer" Target="/word/footer1.xml" Id="R5ece279224674319" /></Relationships>
</file>