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e15240b9fd49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SVELVIK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SVELVIK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e7ecc632894c7b"/>
      <w:footerReference xmlns:r="http://schemas.openxmlformats.org/officeDocument/2006/relationships" w:type="default" r:id="R4ead261cdbd946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SVELVIK EIENDOM AS   ·   Org.nr 980 112 802   ·   c/o Otterlei Eiendom AS, Storgaten 32   ·   3126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SVELVIK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e7ecc632894c7b" /><Relationship Type="http://schemas.openxmlformats.org/officeDocument/2006/relationships/footer" Target="/word/footer1.xml" Id="R4ead261cdbd9467a" /></Relationships>
</file>