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8098d5a37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KLAPP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KLAPP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d499f80364112"/>
      <w:footerReference xmlns:r="http://schemas.openxmlformats.org/officeDocument/2006/relationships" w:type="default" r:id="Rc7d8347262b7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KLAPP MEDIA AS   ·   Org.nr 980 030 784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KLAPP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d499f80364112" /><Relationship Type="http://schemas.openxmlformats.org/officeDocument/2006/relationships/footer" Target="/word/footer1.xml" Id="Rc7d8347262b74e3f" /></Relationships>
</file>