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3e9337bac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EGERSUND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EGERSUND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0041cd95554e49"/>
      <w:footerReference xmlns:r="http://schemas.openxmlformats.org/officeDocument/2006/relationships" w:type="default" r:id="R2414fb37023d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041cd95554e49" /><Relationship Type="http://schemas.openxmlformats.org/officeDocument/2006/relationships/footer" Target="/word/footer1.xml" Id="R2414fb37023d4103" /></Relationships>
</file>