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caa059b3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4a7a66466433f"/>
      <w:footerReference xmlns:r="http://schemas.openxmlformats.org/officeDocument/2006/relationships" w:type="default" r:id="Ra670c4350ae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AS   ·   Org.nr 979 986 211   ·   Fantoftvegen 2   ·   5072 BERGEN   ·   post@ren.no   ·   www.ren.no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4a7a66466433f" /><Relationship Type="http://schemas.openxmlformats.org/officeDocument/2006/relationships/footer" Target="/word/footer1.xml" Id="Ra670c4350ae944f8" /></Relationships>
</file>