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43f47a51e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4df111dd0432b"/>
      <w:footerReference xmlns:r="http://schemas.openxmlformats.org/officeDocument/2006/relationships" w:type="default" r:id="R122807f1010c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RSE ENTREPRENØR AS   ·   Org.nr 979 973 810   ·   Rosenborgveien 5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4df111dd0432b" /><Relationship Type="http://schemas.openxmlformats.org/officeDocument/2006/relationships/footer" Target="/word/footer1.xml" Id="R122807f1010c4f05" /></Relationships>
</file>