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a89622cae44d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MORTEN FOSSEN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Prestfoss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Prestfoss,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MORTEN FOSSEN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fb3484f88a4e9d"/>
      <w:footerReference xmlns:r="http://schemas.openxmlformats.org/officeDocument/2006/relationships" w:type="default" r:id="R2ff99395b4924e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MORTEN FOSSEN AS   ·   Org.nr 979 964 315   ·   Thomasjordet 2   ·   3350 PRESTFOSS   ·   Tlf. 32 87 94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MORTEN FOSSEN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fb3484f88a4e9d" /><Relationship Type="http://schemas.openxmlformats.org/officeDocument/2006/relationships/footer" Target="/word/footer1.xml" Id="R2ff99395b4924e5e" /></Relationships>
</file>