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c799d703dd4b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PRINSENS GATE 102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PRINSENS GATE 102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ad1094b74a4e82"/>
      <w:footerReference xmlns:r="http://schemas.openxmlformats.org/officeDocument/2006/relationships" w:type="default" r:id="R32b5d4c1a64f4e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PRINSENS GATE 102 AS   ·   Org.nr 979 950 012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PRINSENS GATE 102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ad1094b74a4e82" /><Relationship Type="http://schemas.openxmlformats.org/officeDocument/2006/relationships/footer" Target="/word/footer1.xml" Id="R32b5d4c1a64f4e2e" /></Relationships>
</file>