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75852a8304c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ecaf0d787b554c05"/>
      <w:footerReference xmlns:r="http://schemas.openxmlformats.org/officeDocument/2006/relationships" w:type="default" r:id="R6b402297da50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f0d787b554c05" /><Relationship Type="http://schemas.openxmlformats.org/officeDocument/2006/relationships/footer" Target="/word/footer1.xml" Id="R6b402297da504ace" /></Relationships>
</file>