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46da4beda41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FASHIONNET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FASHIONNET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207b241f22436e"/>
      <w:footerReference xmlns:r="http://schemas.openxmlformats.org/officeDocument/2006/relationships" w:type="default" r:id="R7bff55dec726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FASHIONNET NO AS   ·   Org.nr 979 943 717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FASHIONNET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207b241f22436e" /><Relationship Type="http://schemas.openxmlformats.org/officeDocument/2006/relationships/footer" Target="/word/footer1.xml" Id="R7bff55dec72647ff" /></Relationships>
</file>