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9d00c1511f4e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CALLIDUS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CALLIDUS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532007eae64065"/>
      <w:footerReference xmlns:r="http://schemas.openxmlformats.org/officeDocument/2006/relationships" w:type="default" r:id="Rc9aa59fdf0f643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CALLIDUS INVEST AS   ·   Org.nr 979 921 810   ·   Slemdalsv 25   ·   0371 OSLO   ·   Tlf. 22 46 64 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CALLIDUS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532007eae64065" /><Relationship Type="http://schemas.openxmlformats.org/officeDocument/2006/relationships/footer" Target="/word/footer1.xml" Id="Rc9aa59fdf0f6435c" /></Relationships>
</file>