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8a6cac94f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35b80aa414dc2"/>
      <w:footerReference xmlns:r="http://schemas.openxmlformats.org/officeDocument/2006/relationships" w:type="default" r:id="Rabbe7bbbc2b9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35b80aa414dc2" /><Relationship Type="http://schemas.openxmlformats.org/officeDocument/2006/relationships/footer" Target="/word/footer1.xml" Id="Rabbe7bbbc2b94e0e" /></Relationships>
</file>