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8512a47d0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98c33b0c34835"/>
      <w:footerReference xmlns:r="http://schemas.openxmlformats.org/officeDocument/2006/relationships" w:type="default" r:id="R60028e0db803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MANAGEMENT AS   ·   Org.nr 979 870 531   ·   c/o Caiano AS, Strandgata 92   ·   5528 HAUGESUND   ·   Tlf. 52 70 90 70   ·   post@caiano.no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98c33b0c34835" /><Relationship Type="http://schemas.openxmlformats.org/officeDocument/2006/relationships/footer" Target="/word/footer1.xml" Id="R60028e0db8034d8f" /></Relationships>
</file>