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28d224557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BÆRUM MURMESTERFORRETNING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BÆRUM MURMESTERFORRETNING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3938190fa149c1"/>
      <w:footerReference xmlns:r="http://schemas.openxmlformats.org/officeDocument/2006/relationships" w:type="default" r:id="Re73a53cfb11b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BÆRUM MURMESTERFORRETNING AS   ·   Org.nr 979 765 436   ·   Blommenholmveien 5C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BÆRUM MURMESTERFORRETNING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938190fa149c1" /><Relationship Type="http://schemas.openxmlformats.org/officeDocument/2006/relationships/footer" Target="/word/footer1.xml" Id="Re73a53cfb11b42cc" /></Relationships>
</file>