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85977e83c44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RIKSMEKLEREN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RIKSMEKLEREN AS</w:t>
      </w:r>
    </w:p>
    <w:sectPr>
      <w:headerReference xmlns:r="http://schemas.openxmlformats.org/officeDocument/2006/relationships" w:type="default" r:id="Rdc4f357894654d26"/>
      <w:footerReference xmlns:r="http://schemas.openxmlformats.org/officeDocument/2006/relationships" w:type="default" r:id="Rb9a59f44f814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RIKSMEKLEREN AS   ·   Org.nr 979 763 557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RIKSMEKLEREN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f357894654d26" /><Relationship Type="http://schemas.openxmlformats.org/officeDocument/2006/relationships/footer" Target="/word/footer1.xml" Id="Rb9a59f44f81443fc" /></Relationships>
</file>