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4b1a052334e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RESTAURANTUTVIKLING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RESTAURANTUTVIKLING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d6dd4dadaa493d"/>
      <w:footerReference xmlns:r="http://schemas.openxmlformats.org/officeDocument/2006/relationships" w:type="default" r:id="Rd2c2e2bc0476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RESTAURANTUTVIKLING INVEST AS   ·   Org.nr 979 737 270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RESTAURANTUTVIKLING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d6dd4dadaa493d" /><Relationship Type="http://schemas.openxmlformats.org/officeDocument/2006/relationships/footer" Target="/word/footer1.xml" Id="Rd2c2e2bc04764c9e" /></Relationships>
</file>