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d289d2210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30d2eb2944825"/>
      <w:footerReference xmlns:r="http://schemas.openxmlformats.org/officeDocument/2006/relationships" w:type="default" r:id="Raaaa239ad974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30d2eb2944825" /><Relationship Type="http://schemas.openxmlformats.org/officeDocument/2006/relationships/footer" Target="/word/footer1.xml" Id="Raaaa239ad9744fb0" /></Relationships>
</file>