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b431281a8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NÆRINGSMEGLING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NÆRINGSMEGLING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eb72e82be4778"/>
      <w:footerReference xmlns:r="http://schemas.openxmlformats.org/officeDocument/2006/relationships" w:type="default" r:id="R9fb0b3e23cfb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NÆRINGSMEGLING AS   ·   Org.nr 979 645 430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eb72e82be4778" /><Relationship Type="http://schemas.openxmlformats.org/officeDocument/2006/relationships/footer" Target="/word/footer1.xml" Id="R9fb0b3e23cfb42c2" /></Relationships>
</file>