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10fa891aab4a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STIG HARRY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STIG HARRY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d724ed2db747fe"/>
      <w:footerReference xmlns:r="http://schemas.openxmlformats.org/officeDocument/2006/relationships" w:type="default" r:id="Rfd8f6d48cc9b4e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STIG HARRY AS   ·   Org.nr 979 584 091   ·   Sjøvegen 10   ·   7900 RØRVIK   ·   Tlf. 74 39 12 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STIG HARRY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d724ed2db747fe" /><Relationship Type="http://schemas.openxmlformats.org/officeDocument/2006/relationships/footer" Target="/word/footer1.xml" Id="Rfd8f6d48cc9b4e77" /></Relationships>
</file>