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ce9587547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FILIUS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FILIUS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cbb9de29b4833"/>
      <w:footerReference xmlns:r="http://schemas.openxmlformats.org/officeDocument/2006/relationships" w:type="default" r:id="Ra1e3636b5d75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FILIUS DESIGN AS   ·   Org.nr 979 517 815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FILIUS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cbb9de29b4833" /><Relationship Type="http://schemas.openxmlformats.org/officeDocument/2006/relationships/footer" Target="/word/footer1.xml" Id="Ra1e3636b5d75498b" /></Relationships>
</file>