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58bfac82b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MILJØBIL GRENLAND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MILJØBIL GRENLAND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118975dac4516"/>
      <w:footerReference xmlns:r="http://schemas.openxmlformats.org/officeDocument/2006/relationships" w:type="default" r:id="R9378a431e6c3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MILJØBIL GRENLAND AS   ·   Org.nr 979 513 593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MILJØBIL GRENLAND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118975dac4516" /><Relationship Type="http://schemas.openxmlformats.org/officeDocument/2006/relationships/footer" Target="/word/footer1.xml" Id="R9378a431e6c34c80" /></Relationships>
</file>