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167b12b34c41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HELLVIK HUS KARMØY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Veavågen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Veavågen,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HELLVIK HUS KARMØY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f33cef4cbe4a04"/>
      <w:footerReference xmlns:r="http://schemas.openxmlformats.org/officeDocument/2006/relationships" w:type="default" r:id="Red24ba5ba91a4f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HELLVIK HUS KARMØY AS   ·   Org.nr 979 458 177   ·   Bleikmyrvegen 46   ·   4276 VEAVÅGEN   ·   Tlf. 52 84 60 50   ·   firmapost@hellvikhuskarmoy.no   ·   www.hellvikhus.no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HELLVIK HUS KARMØY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f33cef4cbe4a04" /><Relationship Type="http://schemas.openxmlformats.org/officeDocument/2006/relationships/footer" Target="/word/footer1.xml" Id="Red24ba5ba91a4fe3" /></Relationships>
</file>