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21b95f854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6fc75da024481"/>
      <w:footerReference xmlns:r="http://schemas.openxmlformats.org/officeDocument/2006/relationships" w:type="default" r:id="Rc1f5c4d494ac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LOGISTICS AS   ·   Org.nr 979 445 792   ·   Georgernes verft 24   ·   5011 BERGEN   ·   Tlf. 55 52 01 52   ·   bglogm@online.no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6fc75da024481" /><Relationship Type="http://schemas.openxmlformats.org/officeDocument/2006/relationships/footer" Target="/word/footer1.xml" Id="Rc1f5c4d494ac4bdb" /></Relationships>
</file>