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4810acc8d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AURDALSÅSEN VANNVERK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AURDALSÅSEN VANNVERK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2ceaa13e04a12"/>
      <w:footerReference xmlns:r="http://schemas.openxmlformats.org/officeDocument/2006/relationships" w:type="default" r:id="R29b45b1e9ab0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AURDALSÅSEN VANNVERK AS   ·   Org.nr 979 433 018   ·   Jernbanevegen 6   ·   2900 FAGERNES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AURDALSÅSEN VANNVERK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2ceaa13e04a12" /><Relationship Type="http://schemas.openxmlformats.org/officeDocument/2006/relationships/footer" Target="/word/footer1.xml" Id="R29b45b1e9ab0430e" /></Relationships>
</file>