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135342784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DIPPER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DIPPER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307b714164c88"/>
      <w:footerReference xmlns:r="http://schemas.openxmlformats.org/officeDocument/2006/relationships" w:type="default" r:id="R11e2671657e5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DIPPER AS   ·   Org.nr 979 422 008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DIPPER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307b714164c88" /><Relationship Type="http://schemas.openxmlformats.org/officeDocument/2006/relationships/footer" Target="/word/footer1.xml" Id="R11e2671657e540ba" /></Relationships>
</file>