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8594eb5dc24c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ANSNES &amp; BREVIK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ANSNES &amp; BREVIK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9886320b0f455d"/>
      <w:footerReference xmlns:r="http://schemas.openxmlformats.org/officeDocument/2006/relationships" w:type="default" r:id="R8dbf2a3be72a4a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ANSNES &amp; BREVIK INVEST AS   ·   Org.nr 979 230 486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ANSNES &amp; BREVIK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9886320b0f455d" /><Relationship Type="http://schemas.openxmlformats.org/officeDocument/2006/relationships/footer" Target="/word/footer1.xml" Id="R8dbf2a3be72a4aa0" /></Relationships>
</file>