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bbf13343e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030bd0e7144fe"/>
      <w:footerReference xmlns:r="http://schemas.openxmlformats.org/officeDocument/2006/relationships" w:type="default" r:id="R271800f37563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ANRIK AS   ·   Org.nr 978 698 735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030bd0e7144fe" /><Relationship Type="http://schemas.openxmlformats.org/officeDocument/2006/relationships/footer" Target="/word/footer1.xml" Id="R271800f375634157" /></Relationships>
</file>