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60c644b78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MILJØ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MILJØ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206ce0ad248e1"/>
      <w:footerReference xmlns:r="http://schemas.openxmlformats.org/officeDocument/2006/relationships" w:type="default" r:id="R6de9351dd3fb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MILJØ PARTNER AS   ·   Org.nr 978 648 169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MILJØ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206ce0ad248e1" /><Relationship Type="http://schemas.openxmlformats.org/officeDocument/2006/relationships/footer" Target="/word/footer1.xml" Id="R6de9351dd3fb4ee0" /></Relationships>
</file>