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5968cf5e7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SYLVKNAPPEN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SYLVKNAPPEN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24e0919684aa7"/>
      <w:footerReference xmlns:r="http://schemas.openxmlformats.org/officeDocument/2006/relationships" w:type="default" r:id="R0d9dc7311462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SYLVKNAPPEN AS   ·   Org.nr 978 644 457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SYLVKNAPPEN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24e0919684aa7" /><Relationship Type="http://schemas.openxmlformats.org/officeDocument/2006/relationships/footer" Target="/word/footer1.xml" Id="R0d9dc73114624a00" /></Relationships>
</file>