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4c186b8d94e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MONTASJE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MONTASJE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69a36984d94efc"/>
      <w:footerReference xmlns:r="http://schemas.openxmlformats.org/officeDocument/2006/relationships" w:type="default" r:id="R4dcabbf6338248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MONTASJE AS   ·   Org.nr 977 545 536   ·   7790 MALM   ·   Tlf. 90 13 56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MONTASJE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69a36984d94efc" /><Relationship Type="http://schemas.openxmlformats.org/officeDocument/2006/relationships/footer" Target="/word/footer1.xml" Id="R4dcabbf633824839" /></Relationships>
</file>