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545685c6541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4160cb810245bf"/>
      <w:footerReference xmlns:r="http://schemas.openxmlformats.org/officeDocument/2006/relationships" w:type="default" r:id="R62b33214be58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VISENTO AS   ·   Org.nr 977 387 213   ·   Skonnerten 9   ·   1394 NESBRU   ·   Tlf. 66 84 56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160cb810245bf" /><Relationship Type="http://schemas.openxmlformats.org/officeDocument/2006/relationships/footer" Target="/word/footer1.xml" Id="R62b33214be58400e" /></Relationships>
</file>