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8886f3670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9aba3793d45ea"/>
      <w:footerReference xmlns:r="http://schemas.openxmlformats.org/officeDocument/2006/relationships" w:type="default" r:id="R668a867c4260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ASSET MANAGEMENT AS   ·   Org.nr 977 287 677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9aba3793d45ea" /><Relationship Type="http://schemas.openxmlformats.org/officeDocument/2006/relationships/footer" Target="/word/footer1.xml" Id="R668a867c42604846" /></Relationships>
</file>