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789f976c4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19954666b1d14bda"/>
      <w:footerReference xmlns:r="http://schemas.openxmlformats.org/officeDocument/2006/relationships" w:type="default" r:id="Rc8113b53258f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54666b1d14bda" /><Relationship Type="http://schemas.openxmlformats.org/officeDocument/2006/relationships/footer" Target="/word/footer1.xml" Id="Rc8113b53258f4375" /></Relationships>
</file>