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94e7db55e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b42b8415d40be"/>
      <w:footerReference xmlns:r="http://schemas.openxmlformats.org/officeDocument/2006/relationships" w:type="default" r:id="Ree2d3c0e285f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BILUTLEIGE AS   ·   Org.nr 977 089 301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b42b8415d40be" /><Relationship Type="http://schemas.openxmlformats.org/officeDocument/2006/relationships/footer" Target="/word/footer1.xml" Id="Ree2d3c0e285f4e01" /></Relationships>
</file>