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955d8b413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8cdec759744e2"/>
      <w:footerReference xmlns:r="http://schemas.openxmlformats.org/officeDocument/2006/relationships" w:type="default" r:id="R295822b84fa7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8cdec759744e2" /><Relationship Type="http://schemas.openxmlformats.org/officeDocument/2006/relationships/footer" Target="/word/footer1.xml" Id="R295822b84fa74328" /></Relationships>
</file>