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b9da72115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1f073cc974f4428a"/>
      <w:footerReference xmlns:r="http://schemas.openxmlformats.org/officeDocument/2006/relationships" w:type="default" r:id="Ra6977ae0af21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73cc974f4428a" /><Relationship Type="http://schemas.openxmlformats.org/officeDocument/2006/relationships/footer" Target="/word/footer1.xml" Id="Ra6977ae0af214a57" /></Relationships>
</file>