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8b428988514f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HERTZENBERG-NAFSTAD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HERTZENBERG-NAFSTAD AS</w:t>
      </w:r>
    </w:p>
    <w:sectPr>
      <w:headerReference xmlns:r="http://schemas.openxmlformats.org/officeDocument/2006/relationships" w:type="default" r:id="R0d2895fb265b4384"/>
      <w:footerReference xmlns:r="http://schemas.openxmlformats.org/officeDocument/2006/relationships" w:type="default" r:id="R2084081f1ed542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HERTZENBERG-NAFSTAD AS   ·   Org.nr 977 062 713   ·   c/o Asbjørg Hertzenberg-Nafstad, Bromstadvegen 43   ·   7045 TRONDHEIM   ·   Tlf. 72 58 23 26   ·   asbjorghn@outlook.com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HERTZENBERG-NAFSTAD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2895fb265b4384" /><Relationship Type="http://schemas.openxmlformats.org/officeDocument/2006/relationships/footer" Target="/word/footer1.xml" Id="R2084081f1ed54284" /></Relationships>
</file>