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b43085e9f45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DIALOGUM AS</w:t>
      </w:r>
    </w:p>
    <w:sectPr>
      <w:headerReference xmlns:r="http://schemas.openxmlformats.org/officeDocument/2006/relationships" w:type="default" r:id="Ra3aa3ac6d4bb434c"/>
      <w:footerReference xmlns:r="http://schemas.openxmlformats.org/officeDocument/2006/relationships" w:type="default" r:id="R9635e897d4b2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a3ac6d4bb434c" /><Relationship Type="http://schemas.openxmlformats.org/officeDocument/2006/relationships/footer" Target="/word/footer1.xml" Id="R9635e897d4b249f3" /></Relationships>
</file>