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f88390c38b4a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4670b9a7c945b4"/>
      <w:footerReference xmlns:r="http://schemas.openxmlformats.org/officeDocument/2006/relationships" w:type="default" r:id="R9e404ebae18d4d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ARENS AS   ·   Org.nr 977 050 065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4670b9a7c945b4" /><Relationship Type="http://schemas.openxmlformats.org/officeDocument/2006/relationships/footer" Target="/word/footer1.xml" Id="R9e404ebae18d4d09" /></Relationships>
</file>