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1237bfa9540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ÅDNEKVAM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ÅDNEKVAM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2dc59ed72e4626"/>
      <w:footerReference xmlns:r="http://schemas.openxmlformats.org/officeDocument/2006/relationships" w:type="default" r:id="Rbbbc3ffd2d25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ÅDNEKVAM AS   ·   Org.nr 976 934 318   ·   Salhusvegen 55   ·   5131 NYBORG   ·   bygg@aadnekvam.no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ÅDNEKVAM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dc59ed72e4626" /><Relationship Type="http://schemas.openxmlformats.org/officeDocument/2006/relationships/footer" Target="/word/footer1.xml" Id="Rbbbc3ffd2d254345" /></Relationships>
</file>