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fd0f9dc6645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RVS AS</w:t>
      </w:r>
    </w:p>
    <w:sectPr>
      <w:headerReference xmlns:r="http://schemas.openxmlformats.org/officeDocument/2006/relationships" w:type="default" r:id="Rc26533daa52a4147"/>
      <w:footerReference xmlns:r="http://schemas.openxmlformats.org/officeDocument/2006/relationships" w:type="default" r:id="R63d7bfe7d3ec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RVS AS   ·   Org.nr 976 878 949   ·   Elektroveien 9   ·   3300 HOKKSUND   ·   Tlf. 07060   ·   firmapost@rvsas.no   ·   www.rvsas.no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533daa52a4147" /><Relationship Type="http://schemas.openxmlformats.org/officeDocument/2006/relationships/footer" Target="/word/footer1.xml" Id="R63d7bfe7d3ec4194" /></Relationships>
</file>