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b1d106d407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 BONESVOLL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 BONESVOLL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dfff1f841d4849"/>
      <w:footerReference xmlns:r="http://schemas.openxmlformats.org/officeDocument/2006/relationships" w:type="default" r:id="Rae06813303c1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 BONESVOLL   ·   Org.nr 976 786 017   ·   Budalsveien 857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 BONESVOLL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fff1f841d4849" /><Relationship Type="http://schemas.openxmlformats.org/officeDocument/2006/relationships/footer" Target="/word/footer1.xml" Id="Rae06813303c14cd1" /></Relationships>
</file>