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6c0e129a443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MØREKRYSSET AS</w:t>
      </w:r>
    </w:p>
    <w:sectPr>
      <w:headerReference xmlns:r="http://schemas.openxmlformats.org/officeDocument/2006/relationships" w:type="default" r:id="R4edc4a18b67d4c95"/>
      <w:footerReference xmlns:r="http://schemas.openxmlformats.org/officeDocument/2006/relationships" w:type="default" r:id="R9aad6f6f6365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MØREKRYSSET AS   ·   Org.nr 976 619 021   ·   Nøisomhed   ·   6416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MØREKRYSSET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c4a18b67d4c95" /><Relationship Type="http://schemas.openxmlformats.org/officeDocument/2006/relationships/footer" Target="/word/footer1.xml" Id="R9aad6f6f6365445e" /></Relationships>
</file>