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af2963dfc84b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Lakselv,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ØKONOMISERVICE AS</w:t>
      </w:r>
    </w:p>
    <w:sectPr>
      <w:headerReference xmlns:r="http://schemas.openxmlformats.org/officeDocument/2006/relationships" w:type="default" r:id="R3125b197ade841f1"/>
      <w:footerReference xmlns:r="http://schemas.openxmlformats.org/officeDocument/2006/relationships" w:type="default" r:id="Rd8022e299ffc41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ØKONOMISERVICE AS   ·   Org.nr 976 597 613   ·   Torgveien 6   ·   9700 LAKSELV   ·   Tlf. 78 49 29 90   ·   firmapost@okonomiservice.no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25b197ade841f1" /><Relationship Type="http://schemas.openxmlformats.org/officeDocument/2006/relationships/footer" Target="/word/footer1.xml" Id="Rd8022e299ffc41a8" /></Relationships>
</file>