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29f09f643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d9d0ef38d4785"/>
      <w:footerReference xmlns:r="http://schemas.openxmlformats.org/officeDocument/2006/relationships" w:type="default" r:id="R1fc243710cf1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JATEK AS   ·   Org.nr 976 568 753   ·   Ulvenveien 92A   ·   0581 OSLO   ·   Tlf. 23 26 01 00   ·   jatek@jatek.no   ·   www.jatek.no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d9d0ef38d4785" /><Relationship Type="http://schemas.openxmlformats.org/officeDocument/2006/relationships/footer" Target="/word/footer1.xml" Id="R1fc243710cf1420b" /></Relationships>
</file>