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faf252cd8b4b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MENES METAL WORKS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MENES METAL WORKS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02c25e56b943ee"/>
      <w:footerReference xmlns:r="http://schemas.openxmlformats.org/officeDocument/2006/relationships" w:type="default" r:id="R7c229bb07c0e40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MENES METAL WORKS AS   ·   Org.nr 976 559 126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MENES METAL WORKS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02c25e56b943ee" /><Relationship Type="http://schemas.openxmlformats.org/officeDocument/2006/relationships/footer" Target="/word/footer1.xml" Id="R7c229bb07c0e409f" /></Relationships>
</file>