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a68bc7ec34a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ROALD SANDAL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ROALD SANDAL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06a9fbab17491a"/>
      <w:footerReference xmlns:r="http://schemas.openxmlformats.org/officeDocument/2006/relationships" w:type="default" r:id="R588888a689b7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ROALD SANDAL AS   ·   Org.nr 976 549 635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ROALD SANDAL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06a9fbab17491a" /><Relationship Type="http://schemas.openxmlformats.org/officeDocument/2006/relationships/footer" Target="/word/footer1.xml" Id="R588888a689b74ff4" /></Relationships>
</file>