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7e08758a0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SAUDA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SAUDA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50d332b844fef"/>
      <w:footerReference xmlns:r="http://schemas.openxmlformats.org/officeDocument/2006/relationships" w:type="default" r:id="R3fac012d7fd5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SAUDA INSTALLASJON AS   ·   Org.nr 976 538 935   ·   Birkelandsvegen 7   ·   4200 SAUDA   ·   Tlf. 52 78 58 00   ·   johnharald@saudainst.no   ·   www.saudainst.no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SAUDA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50d332b844fef" /><Relationship Type="http://schemas.openxmlformats.org/officeDocument/2006/relationships/footer" Target="/word/footer1.xml" Id="R3fac012d7fd54c48" /></Relationships>
</file>