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097683aae54b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VOLDCO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VOLDCO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bb61561f8341c2"/>
      <w:footerReference xmlns:r="http://schemas.openxmlformats.org/officeDocument/2006/relationships" w:type="default" r:id="Re9856768988e42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VOLDCO AS   ·   Org.nr 976 505 913   ·   Strandgata 21   ·   2317 HAMAR   ·   Tlf. 62 52 11 00   ·   post@voldeiendommer.no   ·   www.voldeiendommer.no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bb61561f8341c2" /><Relationship Type="http://schemas.openxmlformats.org/officeDocument/2006/relationships/footer" Target="/word/footer1.xml" Id="Re9856768988e42e9" /></Relationships>
</file>