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0ca9552a8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JAHR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JAHR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1d8bea4a8c4653"/>
      <w:footerReference xmlns:r="http://schemas.openxmlformats.org/officeDocument/2006/relationships" w:type="default" r:id="R03ce91ec204b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JAHR TRANSPORT AS   ·   Org.nr 976 500 997   ·   Kirkevegen 20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JAHR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d8bea4a8c4653" /><Relationship Type="http://schemas.openxmlformats.org/officeDocument/2006/relationships/footer" Target="/word/footer1.xml" Id="R03ce91ec204b4f96" /></Relationships>
</file>